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9FB9F"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Följande bör du veta om föreningens trivselregler. Utöver dessa regler gäller föreningens stadgar. </w:t>
      </w:r>
    </w:p>
    <w:p w14:paraId="41F6F853" w14:textId="77777777" w:rsidR="00060EEE" w:rsidRPr="00D77F96" w:rsidRDefault="00060EEE" w:rsidP="00060EEE">
      <w:pPr>
        <w:widowControl w:val="0"/>
        <w:autoSpaceDE w:val="0"/>
        <w:autoSpaceDN w:val="0"/>
        <w:adjustRightInd w:val="0"/>
        <w:spacing w:after="240" w:line="480" w:lineRule="atLeast"/>
        <w:rPr>
          <w:rFonts w:cs="Times"/>
          <w:color w:val="000000"/>
          <w:sz w:val="28"/>
          <w:szCs w:val="28"/>
        </w:rPr>
      </w:pPr>
      <w:r w:rsidRPr="00D77F96">
        <w:rPr>
          <w:rFonts w:cs="Times"/>
          <w:b/>
          <w:bCs/>
          <w:color w:val="B54510"/>
          <w:sz w:val="28"/>
          <w:szCs w:val="28"/>
        </w:rPr>
        <w:t xml:space="preserve">Ansvar för ordningen </w:t>
      </w:r>
    </w:p>
    <w:p w14:paraId="3AA161C4"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Att äga bostadsrätt innebär ett gemensamt ansvar. </w:t>
      </w:r>
    </w:p>
    <w:p w14:paraId="5C307F55"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Som medlem i föreningen har du inte bara rätten till en bostad i föreningens hus utan du har också skyldigheter mot föreningen och övriga medlemmar. </w:t>
      </w:r>
    </w:p>
    <w:p w14:paraId="4B91C5A2"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Styrelsens uppgift är att ta hand om den löpande förvaltningen av föreningen och verkställa de beslut som föreningsstämman fattar. I den löpande förvaltningen ingår också trivsel- och ordningsfrågorna. </w:t>
      </w:r>
    </w:p>
    <w:p w14:paraId="3257A4F4"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Alla är skyldiga att rätta sig efter trivselreglerna. </w:t>
      </w:r>
    </w:p>
    <w:p w14:paraId="675FFAF5" w14:textId="77777777" w:rsidR="00060EEE" w:rsidRPr="0008059C" w:rsidRDefault="00060EEE" w:rsidP="00060EEE">
      <w:pPr>
        <w:widowControl w:val="0"/>
        <w:autoSpaceDE w:val="0"/>
        <w:autoSpaceDN w:val="0"/>
        <w:adjustRightInd w:val="0"/>
        <w:spacing w:after="240" w:line="480" w:lineRule="atLeast"/>
        <w:rPr>
          <w:rFonts w:cs="Times"/>
          <w:color w:val="000000"/>
          <w:sz w:val="28"/>
          <w:szCs w:val="28"/>
        </w:rPr>
      </w:pPr>
      <w:r w:rsidRPr="0008059C">
        <w:rPr>
          <w:rFonts w:cs="Times"/>
          <w:b/>
          <w:bCs/>
          <w:color w:val="B54510"/>
          <w:sz w:val="28"/>
          <w:szCs w:val="28"/>
        </w:rPr>
        <w:t xml:space="preserve">För vem gäller reglerna? </w:t>
      </w:r>
    </w:p>
    <w:p w14:paraId="682B6C6E"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Trivselreglerna gäller inte bara dig som ägare och bostadsrättsinnehavare. Även familjemedlemmar omfattas, liksom gäster, inneboende eller hantverkare som utför arbete åt dig i fastigheten. </w:t>
      </w:r>
    </w:p>
    <w:p w14:paraId="64EBB996"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Reglerna gäller också andrahandshyresgäster – och det är ditt ansvar som ägare att tillse att föreningens trivselregler är väl kända. </w:t>
      </w:r>
    </w:p>
    <w:p w14:paraId="423B9279"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Om föreningen har egna hyresgäster gäller reglerna även för dem. </w:t>
      </w:r>
    </w:p>
    <w:p w14:paraId="026F03C7"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b/>
          <w:bCs/>
          <w:color w:val="B54510"/>
        </w:rPr>
        <w:t xml:space="preserve">Vad händer om trivselreglerna inte följs? </w:t>
      </w:r>
    </w:p>
    <w:p w14:paraId="77F09845"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Om reglerna inte följs kan styrelsen i allvarligare fall bli tvungen att ifrågasätta om du skall få bo kvar. Innan styrelsen kan agera mot den som bryter mot reglerna måste styrelsen först uppmana medlemmen att följa reglerna. </w:t>
      </w:r>
    </w:p>
    <w:p w14:paraId="640E8B00"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lastRenderedPageBreak/>
        <w:t xml:space="preserve">Därefter, om medlemmen eller hyresgästen trots uppmaningen inte följer reglerna, kan det bli fråga om uppsägning. </w:t>
      </w:r>
    </w:p>
    <w:p w14:paraId="1CF75A31" w14:textId="77777777" w:rsidR="00060EEE" w:rsidRPr="0008059C" w:rsidRDefault="00060EEE" w:rsidP="00060EEE">
      <w:pPr>
        <w:widowControl w:val="0"/>
        <w:autoSpaceDE w:val="0"/>
        <w:autoSpaceDN w:val="0"/>
        <w:adjustRightInd w:val="0"/>
        <w:spacing w:after="240" w:line="480" w:lineRule="atLeast"/>
        <w:rPr>
          <w:rFonts w:cs="Times"/>
          <w:color w:val="000000"/>
          <w:sz w:val="28"/>
          <w:szCs w:val="28"/>
        </w:rPr>
      </w:pPr>
      <w:r w:rsidRPr="0008059C">
        <w:rPr>
          <w:rFonts w:cs="Times"/>
          <w:b/>
          <w:bCs/>
          <w:color w:val="B54510"/>
          <w:sz w:val="28"/>
          <w:szCs w:val="28"/>
        </w:rPr>
        <w:t xml:space="preserve">Har du frågor </w:t>
      </w:r>
    </w:p>
    <w:p w14:paraId="584BBF73" w14:textId="77777777" w:rsidR="0008059C"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Har du frågor över något som tas upp i dessa regler är du alltid välkommen att kontakta styrelsen se föreningens hemsida http://radhuset.bostadsratterna.se </w:t>
      </w:r>
    </w:p>
    <w:p w14:paraId="6CFC7AB6" w14:textId="77777777" w:rsidR="00060EEE" w:rsidRPr="0008059C" w:rsidRDefault="00060EEE" w:rsidP="00060EEE">
      <w:pPr>
        <w:widowControl w:val="0"/>
        <w:autoSpaceDE w:val="0"/>
        <w:autoSpaceDN w:val="0"/>
        <w:adjustRightInd w:val="0"/>
        <w:spacing w:after="240" w:line="480" w:lineRule="atLeast"/>
        <w:rPr>
          <w:rFonts w:cs="Times"/>
          <w:color w:val="000000"/>
          <w:sz w:val="28"/>
          <w:szCs w:val="28"/>
        </w:rPr>
      </w:pPr>
      <w:r w:rsidRPr="0008059C">
        <w:rPr>
          <w:rFonts w:cs="Times"/>
          <w:b/>
          <w:bCs/>
          <w:color w:val="B54510"/>
          <w:sz w:val="28"/>
          <w:szCs w:val="28"/>
        </w:rPr>
        <w:t xml:space="preserve">1. Allmän aktsamhet </w:t>
      </w:r>
    </w:p>
    <w:p w14:paraId="2CFC9373" w14:textId="77777777" w:rsidR="00060EEE" w:rsidRPr="00D77F96" w:rsidRDefault="00060EEE" w:rsidP="00060EEE">
      <w:pPr>
        <w:widowControl w:val="0"/>
        <w:numPr>
          <w:ilvl w:val="0"/>
          <w:numId w:val="1"/>
        </w:numPr>
        <w:tabs>
          <w:tab w:val="left" w:pos="220"/>
          <w:tab w:val="left" w:pos="720"/>
        </w:tabs>
        <w:autoSpaceDE w:val="0"/>
        <w:autoSpaceDN w:val="0"/>
        <w:adjustRightInd w:val="0"/>
        <w:spacing w:after="426" w:line="480" w:lineRule="atLeast"/>
        <w:ind w:hanging="720"/>
        <w:rPr>
          <w:rFonts w:cs="Times"/>
          <w:color w:val="000000"/>
        </w:rPr>
      </w:pPr>
      <w:r w:rsidRPr="00D77F96">
        <w:rPr>
          <w:rFonts w:cs="Times"/>
          <w:color w:val="000000"/>
        </w:rPr>
        <w:t xml:space="preserve">Tänk på att vara rädd om och väl vårda föreningens egendom. Kostnader för underhåll och reparation betalas av alla gemensamt. </w:t>
      </w:r>
      <w:r w:rsidRPr="00D77F96">
        <w:rPr>
          <w:rFonts w:ascii="MS Mincho" w:eastAsia="MS Mincho" w:hAnsi="MS Mincho" w:cs="MS Mincho"/>
          <w:color w:val="000000"/>
        </w:rPr>
        <w:t> </w:t>
      </w:r>
    </w:p>
    <w:p w14:paraId="70B17C04" w14:textId="77777777" w:rsidR="00060EEE" w:rsidRPr="00D77F96" w:rsidRDefault="00060EEE" w:rsidP="00060EEE">
      <w:pPr>
        <w:widowControl w:val="0"/>
        <w:numPr>
          <w:ilvl w:val="0"/>
          <w:numId w:val="1"/>
        </w:numPr>
        <w:tabs>
          <w:tab w:val="left" w:pos="220"/>
          <w:tab w:val="left" w:pos="720"/>
        </w:tabs>
        <w:autoSpaceDE w:val="0"/>
        <w:autoSpaceDN w:val="0"/>
        <w:adjustRightInd w:val="0"/>
        <w:spacing w:after="426" w:line="480" w:lineRule="atLeast"/>
        <w:ind w:hanging="720"/>
        <w:rPr>
          <w:rFonts w:cs="Times"/>
          <w:color w:val="000000"/>
        </w:rPr>
      </w:pPr>
      <w:r w:rsidRPr="00D77F96">
        <w:rPr>
          <w:rFonts w:cs="Times"/>
          <w:color w:val="000000"/>
        </w:rPr>
        <w:t xml:space="preserve">Om akut skada inträffar i huset ska du i första hand ta kontakt med jourtelefonen för akuta fel Securitas 08-657 77 50. </w:t>
      </w:r>
      <w:r w:rsidRPr="00D77F96">
        <w:rPr>
          <w:rFonts w:ascii="MS Mincho" w:eastAsia="MS Mincho" w:hAnsi="MS Mincho" w:cs="MS Mincho"/>
          <w:color w:val="000000"/>
        </w:rPr>
        <w:t> </w:t>
      </w:r>
      <w:r w:rsidRPr="00D77F96">
        <w:rPr>
          <w:rFonts w:cs="Times"/>
          <w:color w:val="000000"/>
        </w:rPr>
        <w:t xml:space="preserve">Felanmälan och garantifel: anmäls till </w:t>
      </w:r>
      <w:r w:rsidRPr="00D77F96">
        <w:rPr>
          <w:rFonts w:cs="Times"/>
          <w:color w:val="0B4CB4"/>
        </w:rPr>
        <w:t xml:space="preserve">annika.pettersson@peab.se </w:t>
      </w:r>
      <w:r w:rsidRPr="00D77F96">
        <w:rPr>
          <w:rFonts w:cs="Times"/>
          <w:color w:val="000000"/>
        </w:rPr>
        <w:t xml:space="preserve">eller 0498 – 28 39 11 vardagar kl 08.00 – 16.00. </w:t>
      </w:r>
      <w:r w:rsidRPr="00D77F96">
        <w:rPr>
          <w:rFonts w:ascii="MS Mincho" w:eastAsia="MS Mincho" w:hAnsi="MS Mincho" w:cs="MS Mincho"/>
          <w:color w:val="000000"/>
        </w:rPr>
        <w:t> </w:t>
      </w:r>
      <w:r w:rsidRPr="00D77F96">
        <w:rPr>
          <w:rFonts w:cs="Times"/>
          <w:color w:val="000000"/>
        </w:rPr>
        <w:t xml:space="preserve">Om huvudsäkringen går kontakta föreningens ”handyman” Anders Larsson 070-749 44 35 (Anders bor i föreningen och ingår i styrelsen) </w:t>
      </w:r>
      <w:r w:rsidRPr="00D77F96">
        <w:rPr>
          <w:rFonts w:ascii="MS Mincho" w:eastAsia="MS Mincho" w:hAnsi="MS Mincho" w:cs="MS Mincho"/>
          <w:color w:val="000000"/>
        </w:rPr>
        <w:t> </w:t>
      </w:r>
      <w:r w:rsidRPr="00D77F96">
        <w:rPr>
          <w:rFonts w:cs="Times"/>
          <w:color w:val="000000"/>
        </w:rPr>
        <w:t xml:space="preserve">Denna information kommer också att finnas anslagen i trapphusen på vår anslagstavla och som information på vår hemsida. </w:t>
      </w:r>
      <w:r w:rsidRPr="00D77F96">
        <w:rPr>
          <w:rFonts w:ascii="MS Mincho" w:eastAsia="MS Mincho" w:hAnsi="MS Mincho" w:cs="MS Mincho"/>
          <w:color w:val="000000"/>
        </w:rPr>
        <w:t> </w:t>
      </w:r>
    </w:p>
    <w:p w14:paraId="63EF8C1A" w14:textId="77777777" w:rsidR="00060EEE" w:rsidRPr="00D77F96" w:rsidRDefault="00060EEE" w:rsidP="00060EEE">
      <w:pPr>
        <w:widowControl w:val="0"/>
        <w:autoSpaceDE w:val="0"/>
        <w:autoSpaceDN w:val="0"/>
        <w:adjustRightInd w:val="0"/>
        <w:spacing w:line="280" w:lineRule="atLeast"/>
        <w:rPr>
          <w:rFonts w:cs="Times"/>
          <w:color w:val="000000"/>
        </w:rPr>
      </w:pPr>
      <w:r w:rsidRPr="00D77F96">
        <w:rPr>
          <w:rFonts w:cs="Times"/>
          <w:noProof/>
          <w:color w:val="000000"/>
          <w:lang w:eastAsia="sv-SE"/>
        </w:rPr>
        <w:drawing>
          <wp:inline distT="0" distB="0" distL="0" distR="0" wp14:anchorId="455AFBD3" wp14:editId="4E7BAB89">
            <wp:extent cx="1879600" cy="12700"/>
            <wp:effectExtent l="0" t="0" r="0" b="1270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9600" cy="12700"/>
                    </a:xfrm>
                    <a:prstGeom prst="rect">
                      <a:avLst/>
                    </a:prstGeom>
                    <a:noFill/>
                    <a:ln>
                      <a:noFill/>
                    </a:ln>
                  </pic:spPr>
                </pic:pic>
              </a:graphicData>
            </a:graphic>
          </wp:inline>
        </w:drawing>
      </w:r>
      <w:r w:rsidRPr="00D77F96">
        <w:rPr>
          <w:rFonts w:cs="Times"/>
          <w:color w:val="000000"/>
        </w:rPr>
        <w:t xml:space="preserve"> </w:t>
      </w:r>
    </w:p>
    <w:p w14:paraId="77DEBBF3" w14:textId="77777777" w:rsidR="00060EEE" w:rsidRPr="0008059C" w:rsidRDefault="00060EEE" w:rsidP="00060EEE">
      <w:pPr>
        <w:widowControl w:val="0"/>
        <w:autoSpaceDE w:val="0"/>
        <w:autoSpaceDN w:val="0"/>
        <w:adjustRightInd w:val="0"/>
        <w:spacing w:after="240" w:line="480" w:lineRule="atLeast"/>
        <w:rPr>
          <w:rFonts w:cs="Times"/>
          <w:color w:val="000000"/>
          <w:sz w:val="28"/>
          <w:szCs w:val="28"/>
        </w:rPr>
      </w:pPr>
      <w:r w:rsidRPr="0008059C">
        <w:rPr>
          <w:rFonts w:cs="Times"/>
          <w:b/>
          <w:bCs/>
          <w:color w:val="B54510"/>
          <w:sz w:val="28"/>
          <w:szCs w:val="28"/>
        </w:rPr>
        <w:t xml:space="preserve">2. Säkerhet </w:t>
      </w:r>
    </w:p>
    <w:p w14:paraId="36DD58CE" w14:textId="77777777" w:rsidR="00060EEE" w:rsidRPr="00D77F96" w:rsidRDefault="00060EEE" w:rsidP="00060EEE">
      <w:pPr>
        <w:widowControl w:val="0"/>
        <w:numPr>
          <w:ilvl w:val="0"/>
          <w:numId w:val="2"/>
        </w:numPr>
        <w:tabs>
          <w:tab w:val="left" w:pos="220"/>
          <w:tab w:val="left" w:pos="720"/>
        </w:tabs>
        <w:autoSpaceDE w:val="0"/>
        <w:autoSpaceDN w:val="0"/>
        <w:adjustRightInd w:val="0"/>
        <w:spacing w:after="426" w:line="480" w:lineRule="atLeast"/>
        <w:ind w:hanging="720"/>
        <w:rPr>
          <w:rFonts w:cs="Times"/>
          <w:color w:val="000000"/>
        </w:rPr>
      </w:pPr>
      <w:r w:rsidRPr="00D77F96">
        <w:rPr>
          <w:rFonts w:cs="Times"/>
          <w:color w:val="000000"/>
        </w:rPr>
        <w:t xml:space="preserve">Kontrollera noga att alla portar och dörrar i fastigheten går i lås efter in- och utpassering. </w:t>
      </w:r>
      <w:r w:rsidRPr="00D77F96">
        <w:rPr>
          <w:rFonts w:ascii="MS Mincho" w:eastAsia="MS Mincho" w:hAnsi="MS Mincho" w:cs="MS Mincho"/>
          <w:color w:val="000000"/>
        </w:rPr>
        <w:t> </w:t>
      </w:r>
    </w:p>
    <w:p w14:paraId="64A4B6AB" w14:textId="77777777" w:rsidR="00060EEE" w:rsidRPr="00D77F96" w:rsidRDefault="00060EEE" w:rsidP="00060EEE">
      <w:pPr>
        <w:widowControl w:val="0"/>
        <w:numPr>
          <w:ilvl w:val="0"/>
          <w:numId w:val="2"/>
        </w:numPr>
        <w:tabs>
          <w:tab w:val="left" w:pos="220"/>
          <w:tab w:val="left" w:pos="720"/>
        </w:tabs>
        <w:autoSpaceDE w:val="0"/>
        <w:autoSpaceDN w:val="0"/>
        <w:adjustRightInd w:val="0"/>
        <w:spacing w:after="426" w:line="480" w:lineRule="atLeast"/>
        <w:ind w:hanging="720"/>
        <w:rPr>
          <w:rFonts w:cs="Times"/>
          <w:color w:val="000000"/>
        </w:rPr>
      </w:pPr>
      <w:r w:rsidRPr="00D77F96">
        <w:rPr>
          <w:rFonts w:cs="Times"/>
          <w:color w:val="000000"/>
        </w:rPr>
        <w:t xml:space="preserve">Släpp inte in någon okänd person i fastigheten. Fråga personer som du inte känner igen om du kan ”hjälpa till”. Detta markerar att du har noterat att besökaren i fråga befann sig i fastigheten vid en viss tidpunkt och vilket ärende besökaren hade. </w:t>
      </w:r>
      <w:r w:rsidRPr="00D77F96">
        <w:rPr>
          <w:rFonts w:ascii="MS Mincho" w:eastAsia="MS Mincho" w:hAnsi="MS Mincho" w:cs="MS Mincho"/>
          <w:color w:val="000000"/>
        </w:rPr>
        <w:t> </w:t>
      </w:r>
    </w:p>
    <w:p w14:paraId="1E00A42D" w14:textId="77777777" w:rsidR="00060EEE" w:rsidRPr="00D77F96" w:rsidRDefault="00060EEE" w:rsidP="00060EEE">
      <w:pPr>
        <w:widowControl w:val="0"/>
        <w:numPr>
          <w:ilvl w:val="0"/>
          <w:numId w:val="2"/>
        </w:numPr>
        <w:tabs>
          <w:tab w:val="left" w:pos="220"/>
          <w:tab w:val="left" w:pos="720"/>
        </w:tabs>
        <w:autoSpaceDE w:val="0"/>
        <w:autoSpaceDN w:val="0"/>
        <w:adjustRightInd w:val="0"/>
        <w:spacing w:after="426" w:line="480" w:lineRule="atLeast"/>
        <w:ind w:hanging="720"/>
        <w:rPr>
          <w:rFonts w:cs="Times"/>
          <w:color w:val="000000"/>
        </w:rPr>
      </w:pPr>
      <w:r w:rsidRPr="00D77F96">
        <w:rPr>
          <w:rFonts w:cs="Times"/>
          <w:color w:val="000000"/>
        </w:rPr>
        <w:t xml:space="preserve">Lämna inte källardörrar olåsta. </w:t>
      </w:r>
      <w:r w:rsidRPr="00D77F96">
        <w:rPr>
          <w:rFonts w:ascii="MS Mincho" w:eastAsia="MS Mincho" w:hAnsi="MS Mincho" w:cs="MS Mincho"/>
          <w:color w:val="000000"/>
        </w:rPr>
        <w:t> </w:t>
      </w:r>
    </w:p>
    <w:p w14:paraId="19A714F6" w14:textId="77777777" w:rsidR="00060EEE" w:rsidRPr="00D77F96" w:rsidRDefault="00060EEE" w:rsidP="00060EEE">
      <w:pPr>
        <w:widowControl w:val="0"/>
        <w:numPr>
          <w:ilvl w:val="0"/>
          <w:numId w:val="2"/>
        </w:numPr>
        <w:tabs>
          <w:tab w:val="left" w:pos="220"/>
          <w:tab w:val="left" w:pos="720"/>
        </w:tabs>
        <w:autoSpaceDE w:val="0"/>
        <w:autoSpaceDN w:val="0"/>
        <w:adjustRightInd w:val="0"/>
        <w:spacing w:after="426" w:line="480" w:lineRule="atLeast"/>
        <w:ind w:hanging="720"/>
        <w:rPr>
          <w:rFonts w:cs="Times"/>
          <w:color w:val="000000"/>
        </w:rPr>
      </w:pPr>
      <w:r w:rsidRPr="00D77F96">
        <w:rPr>
          <w:rFonts w:cs="Times"/>
          <w:color w:val="000000"/>
        </w:rPr>
        <w:t xml:space="preserve">Din lägenhet ska vara utrustad med fungerande brandvarnare. </w:t>
      </w:r>
      <w:r w:rsidRPr="00D77F96">
        <w:rPr>
          <w:rFonts w:ascii="MS Mincho" w:eastAsia="MS Mincho" w:hAnsi="MS Mincho" w:cs="MS Mincho"/>
          <w:color w:val="000000"/>
        </w:rPr>
        <w:t> </w:t>
      </w:r>
    </w:p>
    <w:p w14:paraId="39DBE733" w14:textId="77777777" w:rsidR="00060EEE" w:rsidRPr="00D77F96" w:rsidRDefault="00060EEE" w:rsidP="00060EEE">
      <w:pPr>
        <w:widowControl w:val="0"/>
        <w:numPr>
          <w:ilvl w:val="0"/>
          <w:numId w:val="2"/>
        </w:numPr>
        <w:tabs>
          <w:tab w:val="left" w:pos="220"/>
          <w:tab w:val="left" w:pos="720"/>
        </w:tabs>
        <w:autoSpaceDE w:val="0"/>
        <w:autoSpaceDN w:val="0"/>
        <w:adjustRightInd w:val="0"/>
        <w:spacing w:after="426" w:line="480" w:lineRule="atLeast"/>
        <w:ind w:hanging="720"/>
        <w:rPr>
          <w:rFonts w:cs="Times"/>
          <w:color w:val="000000"/>
        </w:rPr>
      </w:pPr>
      <w:r w:rsidRPr="00D77F96">
        <w:rPr>
          <w:rFonts w:cs="Times"/>
          <w:color w:val="000000"/>
        </w:rPr>
        <w:t xml:space="preserve">Meddela grannar eller styrelsen om du är bortrest under en </w:t>
      </w:r>
      <w:r w:rsidRPr="00D77F96">
        <w:rPr>
          <w:rFonts w:ascii="MS Mincho" w:eastAsia="MS Mincho" w:hAnsi="MS Mincho" w:cs="MS Mincho"/>
          <w:color w:val="000000"/>
        </w:rPr>
        <w:t> </w:t>
      </w:r>
      <w:r w:rsidRPr="00D77F96">
        <w:rPr>
          <w:rFonts w:cs="Times"/>
          <w:color w:val="000000"/>
        </w:rPr>
        <w:t xml:space="preserve">längre tid. Tänk på att postfack inte rymmer mycket post. Be </w:t>
      </w:r>
      <w:r w:rsidRPr="00D77F96">
        <w:rPr>
          <w:rFonts w:ascii="MS Mincho" w:eastAsia="MS Mincho" w:hAnsi="MS Mincho" w:cs="MS Mincho"/>
          <w:color w:val="000000"/>
        </w:rPr>
        <w:t> </w:t>
      </w:r>
      <w:r w:rsidRPr="00D77F96">
        <w:rPr>
          <w:rFonts w:cs="Times"/>
          <w:color w:val="000000"/>
        </w:rPr>
        <w:t xml:space="preserve">någon granne kolla ditt fack med jämna mellanrum. </w:t>
      </w:r>
      <w:r w:rsidRPr="00D77F96">
        <w:rPr>
          <w:rFonts w:ascii="MS Mincho" w:eastAsia="MS Mincho" w:hAnsi="MS Mincho" w:cs="MS Mincho"/>
          <w:color w:val="000000"/>
        </w:rPr>
        <w:t> </w:t>
      </w:r>
    </w:p>
    <w:p w14:paraId="44417475" w14:textId="77777777" w:rsidR="00060EEE" w:rsidRPr="00D77F96" w:rsidRDefault="00060EEE" w:rsidP="00060EEE">
      <w:pPr>
        <w:widowControl w:val="0"/>
        <w:numPr>
          <w:ilvl w:val="0"/>
          <w:numId w:val="2"/>
        </w:numPr>
        <w:tabs>
          <w:tab w:val="left" w:pos="220"/>
          <w:tab w:val="left" w:pos="720"/>
        </w:tabs>
        <w:autoSpaceDE w:val="0"/>
        <w:autoSpaceDN w:val="0"/>
        <w:adjustRightInd w:val="0"/>
        <w:spacing w:after="426" w:line="480" w:lineRule="atLeast"/>
        <w:ind w:hanging="720"/>
        <w:rPr>
          <w:rFonts w:cs="Times"/>
          <w:color w:val="000000"/>
        </w:rPr>
      </w:pPr>
      <w:r w:rsidRPr="00D77F96">
        <w:rPr>
          <w:rFonts w:cs="Times"/>
          <w:color w:val="000000"/>
        </w:rPr>
        <w:t xml:space="preserve">Vi är alla mer eller mindre nyinflyttade i Rådhuset 3 - en </w:t>
      </w:r>
      <w:r w:rsidRPr="00D77F96">
        <w:rPr>
          <w:rFonts w:ascii="MS Mincho" w:eastAsia="MS Mincho" w:hAnsi="MS Mincho" w:cs="MS Mincho"/>
          <w:color w:val="000000"/>
        </w:rPr>
        <w:t> </w:t>
      </w:r>
      <w:r w:rsidRPr="00D77F96">
        <w:rPr>
          <w:rFonts w:cs="Times"/>
          <w:color w:val="000000"/>
        </w:rPr>
        <w:t xml:space="preserve">fastighet med 18 lägenheter och många som inte bor här permanent. Det är därför viktigt att lära känna sina grannar och veta vilka som bor i huset (eller i alla fall på din våning). Hälsa gärna och berätta vem du är och var du bor. Andrahandshyresgäster bör uppmanas att göra detsamma. Detta bidrar till ökad trivsel och säkerhet för alla. </w:t>
      </w:r>
      <w:r w:rsidRPr="00D77F96">
        <w:rPr>
          <w:rFonts w:ascii="MS Mincho" w:eastAsia="MS Mincho" w:hAnsi="MS Mincho" w:cs="MS Mincho"/>
          <w:color w:val="000000"/>
        </w:rPr>
        <w:t> </w:t>
      </w:r>
    </w:p>
    <w:p w14:paraId="1E1D79AF" w14:textId="77777777" w:rsidR="00060EEE" w:rsidRPr="00D77F96" w:rsidRDefault="00060EEE" w:rsidP="00060EEE">
      <w:pPr>
        <w:widowControl w:val="0"/>
        <w:numPr>
          <w:ilvl w:val="0"/>
          <w:numId w:val="2"/>
        </w:numPr>
        <w:tabs>
          <w:tab w:val="left" w:pos="220"/>
          <w:tab w:val="left" w:pos="720"/>
        </w:tabs>
        <w:autoSpaceDE w:val="0"/>
        <w:autoSpaceDN w:val="0"/>
        <w:adjustRightInd w:val="0"/>
        <w:spacing w:after="426" w:line="480" w:lineRule="atLeast"/>
        <w:ind w:hanging="720"/>
        <w:rPr>
          <w:rFonts w:cs="Times"/>
          <w:color w:val="000000"/>
        </w:rPr>
      </w:pPr>
      <w:r w:rsidRPr="00D77F96">
        <w:rPr>
          <w:rFonts w:cs="Times"/>
          <w:color w:val="000000"/>
        </w:rPr>
        <w:t xml:space="preserve">Stöld: gör en polisanmälan och informera styrelsen om du råkar ut för stöld eller dylikt. Du är även välkommen att göra inlägg på BRF:s webbsida ( anslagstavlan) så att alla andra får veta om det. </w:t>
      </w:r>
      <w:r w:rsidRPr="00D77F96">
        <w:rPr>
          <w:rFonts w:ascii="MS Mincho" w:eastAsia="MS Mincho" w:hAnsi="MS Mincho" w:cs="MS Mincho"/>
          <w:color w:val="000000"/>
        </w:rPr>
        <w:t> </w:t>
      </w:r>
    </w:p>
    <w:p w14:paraId="6BD1E57F" w14:textId="77777777" w:rsidR="00060EEE" w:rsidRPr="0008059C" w:rsidRDefault="00060EEE" w:rsidP="00060EEE">
      <w:pPr>
        <w:widowControl w:val="0"/>
        <w:autoSpaceDE w:val="0"/>
        <w:autoSpaceDN w:val="0"/>
        <w:adjustRightInd w:val="0"/>
        <w:spacing w:after="240" w:line="480" w:lineRule="atLeast"/>
        <w:rPr>
          <w:rFonts w:cs="Times"/>
          <w:color w:val="000000"/>
          <w:sz w:val="28"/>
          <w:szCs w:val="28"/>
        </w:rPr>
      </w:pPr>
      <w:r w:rsidRPr="0008059C">
        <w:rPr>
          <w:rFonts w:cs="Times"/>
          <w:b/>
          <w:bCs/>
          <w:color w:val="B54510"/>
          <w:sz w:val="28"/>
          <w:szCs w:val="28"/>
        </w:rPr>
        <w:t xml:space="preserve">3. Nycklar och kodlås </w:t>
      </w:r>
    </w:p>
    <w:p w14:paraId="6E5E1871"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Nycklarna till våra lägenheter får endast dupliceras via Visby lås Skarphällsgatan 1 i Visby - enligt ett avtal som vi slutit med dem. Du kommer att uppmanas att visa legitima</w:t>
      </w:r>
      <w:r w:rsidR="0008059C">
        <w:rPr>
          <w:rFonts w:cs="Times"/>
          <w:color w:val="000000"/>
        </w:rPr>
        <w:t xml:space="preserve">tion och kunna uppvisa senaste månadsavin </w:t>
      </w:r>
      <w:r w:rsidRPr="00D77F96">
        <w:rPr>
          <w:rFonts w:cs="Times"/>
          <w:color w:val="000000"/>
        </w:rPr>
        <w:t xml:space="preserve">med lägenhetsnummer. </w:t>
      </w:r>
    </w:p>
    <w:p w14:paraId="2ADCA90E"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I det fall taggar som öppnar flera dörrar kommer att användas framgent är det av största vikt att beakta stor försiktighet med såväl taggar som nycklar.</w:t>
      </w:r>
      <w:r w:rsidRPr="00D77F96">
        <w:rPr>
          <w:rFonts w:ascii="MS Mincho" w:eastAsia="MS Mincho" w:hAnsi="MS Mincho" w:cs="MS Mincho"/>
          <w:color w:val="000000"/>
        </w:rPr>
        <w:t> </w:t>
      </w:r>
      <w:r w:rsidRPr="00D77F96">
        <w:rPr>
          <w:rFonts w:cs="Times"/>
          <w:color w:val="000000"/>
        </w:rPr>
        <w:t xml:space="preserve">Du ansvarar för dina nycklar/taggar och om en (andrahands)hyresgäst råkar tappa sina nycklar är du ansvarig även för dessa. </w:t>
      </w:r>
    </w:p>
    <w:p w14:paraId="6E4E3741" w14:textId="77777777" w:rsidR="00060EEE"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Koder till husen, gården, soprum och eventuella andra utrymmen byts som regel efter sommaren. </w:t>
      </w:r>
    </w:p>
    <w:p w14:paraId="49AAA928" w14:textId="77777777" w:rsidR="0008059C" w:rsidRPr="00D77F96" w:rsidRDefault="0008059C" w:rsidP="00060EEE">
      <w:pPr>
        <w:widowControl w:val="0"/>
        <w:autoSpaceDE w:val="0"/>
        <w:autoSpaceDN w:val="0"/>
        <w:adjustRightInd w:val="0"/>
        <w:spacing w:after="240" w:line="480" w:lineRule="atLeast"/>
        <w:rPr>
          <w:rFonts w:cs="Times"/>
          <w:color w:val="000000"/>
        </w:rPr>
      </w:pPr>
    </w:p>
    <w:p w14:paraId="332836C7" w14:textId="77777777" w:rsidR="00060EEE" w:rsidRPr="0008059C" w:rsidRDefault="00060EEE" w:rsidP="00060EEE">
      <w:pPr>
        <w:widowControl w:val="0"/>
        <w:autoSpaceDE w:val="0"/>
        <w:autoSpaceDN w:val="0"/>
        <w:adjustRightInd w:val="0"/>
        <w:spacing w:after="240" w:line="480" w:lineRule="atLeast"/>
        <w:rPr>
          <w:rFonts w:cs="Times"/>
          <w:color w:val="000000"/>
          <w:sz w:val="28"/>
          <w:szCs w:val="28"/>
        </w:rPr>
      </w:pPr>
      <w:r w:rsidRPr="0008059C">
        <w:rPr>
          <w:rFonts w:cs="Times"/>
          <w:b/>
          <w:bCs/>
          <w:color w:val="B54510"/>
          <w:sz w:val="28"/>
          <w:szCs w:val="28"/>
        </w:rPr>
        <w:t xml:space="preserve">4. Uteplatser </w:t>
      </w:r>
    </w:p>
    <w:p w14:paraId="28CA4291"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Det är förbjudet att röka på uteplatsen. </w:t>
      </w:r>
    </w:p>
    <w:p w14:paraId="72687915"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Det är tillåtet att både äta och dricka på uteplatsen men det är absolut nödvändigt att man då tar bort allt det man burit dit. Matrester och glas/flaskor med mera får inte kvarlämnas. Grillning får ske under förutsättning att obehag inte uppstår för kringboende. Observera att den som grillar/boende är ansvarig för skada som tex sotfläckar på väggar. </w:t>
      </w:r>
      <w:r w:rsidR="0008059C">
        <w:rPr>
          <w:rFonts w:cs="Times"/>
          <w:color w:val="000000"/>
        </w:rPr>
        <w:t>Enligt gällande brandskyddsregler för flerbostadshus.</w:t>
      </w:r>
    </w:p>
    <w:p w14:paraId="2CFA149D"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Tomtmarken är föreningens gemensamma. De av föreningen införskaffade utemöblerna är till för alla. Andra möbler eller föremål får ej placeras ut på gården utan styrelsens medgivande. </w:t>
      </w:r>
    </w:p>
    <w:p w14:paraId="10F599CA"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Matning av fåglar på gården eller utanför fönstren får ej ske. </w:t>
      </w:r>
    </w:p>
    <w:p w14:paraId="39198A30"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Det är också viktigt att betänka ljudnivån på uteplatsen då ljudet ”växer” mellan väggarna och ljudvolymen kan bli långt högre än man anar. Efter klockan 22.00 är det därför extra viktigt att hålla en normal samtalston. </w:t>
      </w:r>
    </w:p>
    <w:p w14:paraId="23D728EF"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Musik får inte spelas på uteplatsen.</w:t>
      </w:r>
      <w:r w:rsidRPr="00D77F96">
        <w:rPr>
          <w:rFonts w:ascii="MS Mincho" w:eastAsia="MS Mincho" w:hAnsi="MS Mincho" w:cs="MS Mincho"/>
          <w:color w:val="000000"/>
        </w:rPr>
        <w:t> </w:t>
      </w:r>
      <w:r w:rsidRPr="00D77F96">
        <w:rPr>
          <w:rFonts w:cs="Times"/>
          <w:color w:val="000000"/>
        </w:rPr>
        <w:t xml:space="preserve">Lek med boll är inte tillåtet på uteplatsen. </w:t>
      </w:r>
    </w:p>
    <w:p w14:paraId="104A15F8" w14:textId="77777777" w:rsidR="00060EEE" w:rsidRPr="0008059C" w:rsidRDefault="00060EEE" w:rsidP="00060EEE">
      <w:pPr>
        <w:widowControl w:val="0"/>
        <w:autoSpaceDE w:val="0"/>
        <w:autoSpaceDN w:val="0"/>
        <w:adjustRightInd w:val="0"/>
        <w:spacing w:after="240" w:line="480" w:lineRule="atLeast"/>
        <w:rPr>
          <w:rFonts w:cs="Times"/>
          <w:color w:val="000000"/>
          <w:sz w:val="28"/>
          <w:szCs w:val="28"/>
        </w:rPr>
      </w:pPr>
      <w:r w:rsidRPr="0008059C">
        <w:rPr>
          <w:rFonts w:cs="Times"/>
          <w:b/>
          <w:bCs/>
          <w:color w:val="B54510"/>
          <w:sz w:val="28"/>
          <w:szCs w:val="28"/>
        </w:rPr>
        <w:t xml:space="preserve">5. Störningar </w:t>
      </w:r>
    </w:p>
    <w:p w14:paraId="053986F7"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Störningar bör ej förekomma från klockan </w:t>
      </w:r>
      <w:r w:rsidRPr="00D77F96">
        <w:rPr>
          <w:rFonts w:cs="Times"/>
          <w:b/>
          <w:bCs/>
          <w:color w:val="000000"/>
        </w:rPr>
        <w:t xml:space="preserve">22.00 på kvällen till klockan 07.00 </w:t>
      </w:r>
      <w:r w:rsidRPr="00D77F96">
        <w:rPr>
          <w:rFonts w:cs="Times"/>
          <w:color w:val="000000"/>
        </w:rPr>
        <w:t xml:space="preserve">på morgonen. </w:t>
      </w:r>
    </w:p>
    <w:p w14:paraId="0AFB6A3B"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För att alla ska trivas är det viktigt att man inte störs av kringboende. Vi lever alla olika liv med olika tider med arbete och ledighet. </w:t>
      </w:r>
    </w:p>
    <w:p w14:paraId="6A270B42"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Alla boende är skyldiga att visa hänsyn. Lagen ser strängt på störningar och den som stör och inte rättar sig efter tillsägelse från styrelsen kan i allvarligare fall komma att bli uppsagd från lägenheten. </w:t>
      </w:r>
    </w:p>
    <w:p w14:paraId="76E7DB29"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Skyldigheten gäller lägenheten, uteplatser, samt i gemensamma utrymmen såsom trapphus, tvättstuga och på gården. </w:t>
      </w:r>
    </w:p>
    <w:p w14:paraId="37CF9B39"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En för hög ljudnivå på musikanläggning, musikinstrument, TV eller sång kan vara mycket störande och bör undvikas. Om du begagnar dessa med fönstret öppet måste du noga beakta ljudnivån eftersom ljuden studsar och ekar mellan väggarna och kan uppfattas som starkt störande. </w:t>
      </w:r>
    </w:p>
    <w:p w14:paraId="32829FC4"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Om du planerar någon tillställning sätt upp en lapp i god tid (gärna en vecka innan eller så snart möjligt) med ditt namn och lägenhetsnummer i trapphuset. Om dina grannar vet om dina planer kan de ha större förståelse för en tillfälligt ökad ljudnivå. Du ansvarar för dina gästers handlande när de befinner sig inom BRF:s område. </w:t>
      </w:r>
    </w:p>
    <w:p w14:paraId="5837F5AC"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Om du blir störd av en granne ska du i första hand kontakta denne och försöka lösa problemet genom en dialog. Informera grannen om vad som gäller och referera till trivselreglerna. En störande granne måste först få reda på att han eller hon stör – och en chans att bättra sig. Vid upprepad störning är du välkommen att kontakta styrelsen som kommer att vidta lämpliga åtgärder för att lösa problemet. </w:t>
      </w:r>
    </w:p>
    <w:p w14:paraId="75D8AEA8"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Reglerna gäller dygnet runt men är extra angelägna att följa från klockan 22.00 på kvällen till klockan 07.00 på morgonen. </w:t>
      </w:r>
    </w:p>
    <w:p w14:paraId="14B167CF" w14:textId="77777777" w:rsidR="00060EEE" w:rsidRPr="0008059C" w:rsidRDefault="00060EEE" w:rsidP="00060EEE">
      <w:pPr>
        <w:widowControl w:val="0"/>
        <w:autoSpaceDE w:val="0"/>
        <w:autoSpaceDN w:val="0"/>
        <w:adjustRightInd w:val="0"/>
        <w:spacing w:after="240" w:line="480" w:lineRule="atLeast"/>
        <w:rPr>
          <w:rFonts w:cs="Times"/>
          <w:color w:val="000000"/>
          <w:sz w:val="28"/>
          <w:szCs w:val="28"/>
        </w:rPr>
      </w:pPr>
      <w:r w:rsidRPr="0008059C">
        <w:rPr>
          <w:rFonts w:cs="Times"/>
          <w:b/>
          <w:bCs/>
          <w:color w:val="B54510"/>
          <w:sz w:val="28"/>
          <w:szCs w:val="28"/>
        </w:rPr>
        <w:t xml:space="preserve">6. Borrning och spikning och andra arbeten i lägenheten </w:t>
      </w:r>
    </w:p>
    <w:p w14:paraId="74E81E94"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Bostadsrättsinnehavaren ska vara aktsam om och väl vårda så väl egen lägenhet som föreningens egendom i övrigt. Förändringar i och utanför lägenheten skall skriftligen meddelas styrelsen för godkännande. Beakta särskilt de bevarandekrav som finns gällande huset. Hela kvarteret är K-märkt. </w:t>
      </w:r>
    </w:p>
    <w:p w14:paraId="07E9FE51"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Vid borrning eller något annat arbete som kan vara störande måste detta utföras med hänsyn till grannarna. </w:t>
      </w:r>
    </w:p>
    <w:p w14:paraId="36CE284B"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Vänligen utför arbeten i lägenheten under dessa tider: Måndag – Fredag kl 08.00 – 19.00</w:t>
      </w:r>
      <w:r w:rsidRPr="00D77F96">
        <w:rPr>
          <w:rFonts w:ascii="MS Mincho" w:eastAsia="MS Mincho" w:hAnsi="MS Mincho" w:cs="MS Mincho"/>
          <w:color w:val="000000"/>
        </w:rPr>
        <w:t> </w:t>
      </w:r>
      <w:r w:rsidRPr="00D77F96">
        <w:rPr>
          <w:rFonts w:cs="Times"/>
          <w:color w:val="000000"/>
        </w:rPr>
        <w:t>Lördag – Söndag samt röd dag kl 10.00 – 16.00</w:t>
      </w:r>
      <w:r w:rsidRPr="00D77F96">
        <w:rPr>
          <w:rFonts w:ascii="MS Mincho" w:eastAsia="MS Mincho" w:hAnsi="MS Mincho" w:cs="MS Mincho"/>
          <w:color w:val="000000"/>
        </w:rPr>
        <w:t> </w:t>
      </w:r>
      <w:r w:rsidRPr="00D77F96">
        <w:rPr>
          <w:rFonts w:cs="Times"/>
          <w:color w:val="000000"/>
        </w:rPr>
        <w:t xml:space="preserve">Om du blir störd av en granne – se ovan p 5. </w:t>
      </w:r>
    </w:p>
    <w:p w14:paraId="1DEC87EF" w14:textId="77777777" w:rsidR="00060EEE" w:rsidRPr="0008059C" w:rsidRDefault="00060EEE" w:rsidP="00060EEE">
      <w:pPr>
        <w:widowControl w:val="0"/>
        <w:autoSpaceDE w:val="0"/>
        <w:autoSpaceDN w:val="0"/>
        <w:adjustRightInd w:val="0"/>
        <w:spacing w:after="240" w:line="480" w:lineRule="atLeast"/>
        <w:rPr>
          <w:rFonts w:cs="Times"/>
          <w:color w:val="000000"/>
          <w:sz w:val="28"/>
          <w:szCs w:val="28"/>
        </w:rPr>
      </w:pPr>
      <w:r w:rsidRPr="0008059C">
        <w:rPr>
          <w:rFonts w:cs="Times"/>
          <w:b/>
          <w:bCs/>
          <w:color w:val="B54510"/>
          <w:sz w:val="28"/>
          <w:szCs w:val="28"/>
        </w:rPr>
        <w:t xml:space="preserve">7. Rökning </w:t>
      </w:r>
    </w:p>
    <w:p w14:paraId="1627A8A1"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Rökning är förbjudet i entréer, trappor, hissar och uteplatser.</w:t>
      </w:r>
      <w:r w:rsidRPr="00D77F96">
        <w:rPr>
          <w:rFonts w:ascii="MS Mincho" w:eastAsia="MS Mincho" w:hAnsi="MS Mincho" w:cs="MS Mincho"/>
          <w:color w:val="000000"/>
        </w:rPr>
        <w:t> </w:t>
      </w:r>
      <w:r w:rsidRPr="00D77F96">
        <w:rPr>
          <w:rFonts w:cs="Times"/>
          <w:color w:val="000000"/>
        </w:rPr>
        <w:t xml:space="preserve">Det är absolut förbjudet att kasta fimpar på gård och utanför entréer. </w:t>
      </w:r>
    </w:p>
    <w:p w14:paraId="0A7CE2F0"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Åter påpekas att den som hyr ut eller har gäster ansvarar för dem och det är ditt ansvar att se till att de beaktar reglerna för rökning. </w:t>
      </w:r>
    </w:p>
    <w:p w14:paraId="741AB85F" w14:textId="77777777" w:rsidR="00060EEE" w:rsidRPr="0008059C" w:rsidRDefault="00060EEE" w:rsidP="00060EEE">
      <w:pPr>
        <w:widowControl w:val="0"/>
        <w:numPr>
          <w:ilvl w:val="0"/>
          <w:numId w:val="3"/>
        </w:numPr>
        <w:tabs>
          <w:tab w:val="left" w:pos="220"/>
          <w:tab w:val="left" w:pos="720"/>
        </w:tabs>
        <w:autoSpaceDE w:val="0"/>
        <w:autoSpaceDN w:val="0"/>
        <w:adjustRightInd w:val="0"/>
        <w:spacing w:after="426" w:line="480" w:lineRule="atLeast"/>
        <w:ind w:hanging="720"/>
        <w:rPr>
          <w:rFonts w:cs="Times"/>
          <w:b/>
          <w:bCs/>
          <w:color w:val="B54510"/>
          <w:sz w:val="28"/>
          <w:szCs w:val="28"/>
        </w:rPr>
      </w:pPr>
      <w:r w:rsidRPr="0008059C">
        <w:rPr>
          <w:rFonts w:cs="Times"/>
          <w:b/>
          <w:bCs/>
          <w:color w:val="B54510"/>
          <w:sz w:val="28"/>
          <w:szCs w:val="28"/>
        </w:rPr>
        <w:t xml:space="preserve">Tvättstuga </w:t>
      </w:r>
      <w:r w:rsidRPr="0008059C">
        <w:rPr>
          <w:rFonts w:ascii="MS Mincho" w:eastAsia="MS Mincho" w:hAnsi="MS Mincho" w:cs="MS Mincho"/>
          <w:b/>
          <w:bCs/>
          <w:color w:val="B54510"/>
          <w:sz w:val="28"/>
          <w:szCs w:val="28"/>
        </w:rPr>
        <w:t> </w:t>
      </w:r>
    </w:p>
    <w:p w14:paraId="402014A4" w14:textId="77777777" w:rsidR="0008059C" w:rsidRPr="0008059C" w:rsidRDefault="0008059C" w:rsidP="0008059C">
      <w:pPr>
        <w:widowControl w:val="0"/>
        <w:tabs>
          <w:tab w:val="left" w:pos="220"/>
          <w:tab w:val="left" w:pos="720"/>
        </w:tabs>
        <w:autoSpaceDE w:val="0"/>
        <w:autoSpaceDN w:val="0"/>
        <w:adjustRightInd w:val="0"/>
        <w:spacing w:after="426" w:line="480" w:lineRule="atLeast"/>
        <w:rPr>
          <w:rFonts w:cs="Times"/>
          <w:bCs/>
          <w:color w:val="000000" w:themeColor="text1"/>
        </w:rPr>
      </w:pPr>
      <w:r>
        <w:rPr>
          <w:rFonts w:cs="Times"/>
          <w:bCs/>
          <w:color w:val="000000" w:themeColor="text1"/>
        </w:rPr>
        <w:t>Se särskilt anslag i tvättstugan.</w:t>
      </w:r>
    </w:p>
    <w:p w14:paraId="29C4A26F" w14:textId="77777777" w:rsidR="0008059C" w:rsidRPr="0008059C" w:rsidRDefault="00060EEE" w:rsidP="00060EEE">
      <w:pPr>
        <w:widowControl w:val="0"/>
        <w:numPr>
          <w:ilvl w:val="0"/>
          <w:numId w:val="3"/>
        </w:numPr>
        <w:tabs>
          <w:tab w:val="left" w:pos="220"/>
          <w:tab w:val="left" w:pos="720"/>
        </w:tabs>
        <w:autoSpaceDE w:val="0"/>
        <w:autoSpaceDN w:val="0"/>
        <w:adjustRightInd w:val="0"/>
        <w:spacing w:after="426" w:line="480" w:lineRule="atLeast"/>
        <w:ind w:hanging="720"/>
        <w:rPr>
          <w:rFonts w:cs="Times"/>
          <w:b/>
          <w:bCs/>
          <w:color w:val="B54510"/>
          <w:sz w:val="28"/>
          <w:szCs w:val="28"/>
        </w:rPr>
      </w:pPr>
      <w:r w:rsidRPr="0008059C">
        <w:rPr>
          <w:rFonts w:cs="Times"/>
          <w:b/>
          <w:bCs/>
          <w:color w:val="B54510"/>
          <w:sz w:val="28"/>
          <w:szCs w:val="28"/>
        </w:rPr>
        <w:t xml:space="preserve">Trapphus och andra gemensamma utrymmen </w:t>
      </w:r>
      <w:r w:rsidRPr="0008059C">
        <w:rPr>
          <w:rFonts w:ascii="MS Mincho" w:eastAsia="MS Mincho" w:hAnsi="MS Mincho" w:cs="MS Mincho"/>
          <w:b/>
          <w:bCs/>
          <w:color w:val="B54510"/>
          <w:sz w:val="28"/>
          <w:szCs w:val="28"/>
        </w:rPr>
        <w:t> </w:t>
      </w:r>
    </w:p>
    <w:p w14:paraId="77984168" w14:textId="77777777" w:rsidR="00060EEE" w:rsidRPr="0008059C" w:rsidRDefault="00060EEE" w:rsidP="0008059C">
      <w:pPr>
        <w:widowControl w:val="0"/>
        <w:tabs>
          <w:tab w:val="left" w:pos="220"/>
          <w:tab w:val="left" w:pos="720"/>
        </w:tabs>
        <w:autoSpaceDE w:val="0"/>
        <w:autoSpaceDN w:val="0"/>
        <w:adjustRightInd w:val="0"/>
        <w:spacing w:after="426" w:line="480" w:lineRule="atLeast"/>
        <w:rPr>
          <w:rFonts w:cs="Times"/>
          <w:bCs/>
          <w:color w:val="000000" w:themeColor="text1"/>
        </w:rPr>
      </w:pPr>
      <w:r w:rsidRPr="0008059C">
        <w:rPr>
          <w:rFonts w:cs="Times"/>
          <w:bCs/>
          <w:color w:val="000000" w:themeColor="text1"/>
        </w:rPr>
        <w:t xml:space="preserve">a. Cyklar skall förvaras i cykelrummen eller i cykelställ på gården. </w:t>
      </w:r>
      <w:r w:rsidRPr="0008059C">
        <w:rPr>
          <w:rFonts w:ascii="MS Mincho" w:eastAsia="MS Mincho" w:hAnsi="MS Mincho" w:cs="MS Mincho"/>
          <w:bCs/>
          <w:color w:val="000000" w:themeColor="text1"/>
        </w:rPr>
        <w:t> </w:t>
      </w:r>
    </w:p>
    <w:p w14:paraId="27121EC1"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b. Trapphusen skall i övrigt hållas fria från barnvagnar, rullatorer, cyklar, lekredskap med mera. </w:t>
      </w:r>
    </w:p>
    <w:p w14:paraId="7D32A235" w14:textId="77777777" w:rsidR="00060EEE"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c. I gemensamma utrymmen råder rökförbud. Cigarettfimpar, snusprillor och annat skräp får inte kastas i gemensamma utrymmen eller på gården. </w:t>
      </w:r>
    </w:p>
    <w:p w14:paraId="1A85D221" w14:textId="77777777" w:rsidR="0008059C" w:rsidRDefault="0008059C" w:rsidP="00060EEE">
      <w:pPr>
        <w:widowControl w:val="0"/>
        <w:autoSpaceDE w:val="0"/>
        <w:autoSpaceDN w:val="0"/>
        <w:adjustRightInd w:val="0"/>
        <w:spacing w:after="240" w:line="480" w:lineRule="atLeast"/>
        <w:rPr>
          <w:rFonts w:cs="Times"/>
          <w:color w:val="000000"/>
        </w:rPr>
      </w:pPr>
    </w:p>
    <w:p w14:paraId="1ADAEDAB" w14:textId="77777777" w:rsidR="0008059C" w:rsidRDefault="0008059C" w:rsidP="00060EEE">
      <w:pPr>
        <w:widowControl w:val="0"/>
        <w:autoSpaceDE w:val="0"/>
        <w:autoSpaceDN w:val="0"/>
        <w:adjustRightInd w:val="0"/>
        <w:spacing w:after="240" w:line="480" w:lineRule="atLeast"/>
        <w:rPr>
          <w:rFonts w:cs="Times"/>
          <w:color w:val="000000"/>
        </w:rPr>
      </w:pPr>
    </w:p>
    <w:p w14:paraId="5BDC7D01" w14:textId="77777777" w:rsidR="0008059C" w:rsidRPr="00D77F96" w:rsidRDefault="0008059C" w:rsidP="00060EEE">
      <w:pPr>
        <w:widowControl w:val="0"/>
        <w:autoSpaceDE w:val="0"/>
        <w:autoSpaceDN w:val="0"/>
        <w:adjustRightInd w:val="0"/>
        <w:spacing w:after="240" w:line="480" w:lineRule="atLeast"/>
        <w:rPr>
          <w:rFonts w:cs="Times"/>
          <w:color w:val="000000"/>
        </w:rPr>
      </w:pPr>
    </w:p>
    <w:p w14:paraId="34B47EEF" w14:textId="77777777" w:rsidR="00060EEE" w:rsidRPr="0008059C" w:rsidRDefault="00060EEE" w:rsidP="00060EEE">
      <w:pPr>
        <w:widowControl w:val="0"/>
        <w:autoSpaceDE w:val="0"/>
        <w:autoSpaceDN w:val="0"/>
        <w:adjustRightInd w:val="0"/>
        <w:spacing w:after="240" w:line="480" w:lineRule="atLeast"/>
        <w:rPr>
          <w:rFonts w:cs="Times"/>
          <w:color w:val="000000"/>
          <w:sz w:val="28"/>
          <w:szCs w:val="28"/>
        </w:rPr>
      </w:pPr>
      <w:r w:rsidRPr="0008059C">
        <w:rPr>
          <w:rFonts w:cs="Times"/>
          <w:b/>
          <w:bCs/>
          <w:color w:val="B54510"/>
          <w:sz w:val="28"/>
          <w:szCs w:val="28"/>
        </w:rPr>
        <w:t xml:space="preserve">10. Återvinning och avfall </w:t>
      </w:r>
    </w:p>
    <w:p w14:paraId="0B765C10"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Sopor ska sorteras, vara väl inslagna och läggas i därför avsett sopkärl, kompost i dubbla påsar. Allt annat än brännbart och kompost tas om hand av respektive bostadsrättsinnehavare och tas till återvinningsstationer eller liknande. </w:t>
      </w:r>
    </w:p>
    <w:p w14:paraId="56B67EFE"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Vid uthyrning ansvarar du för att dina gäster efterlever reglerna. Ett tips är att för den tillfällige gästen ha kärl i lägenheten för glas, tidning, papp, metall och flaskor. </w:t>
      </w:r>
    </w:p>
    <w:p w14:paraId="3232C46B" w14:textId="77777777" w:rsidR="00060EEE" w:rsidRPr="0008059C" w:rsidRDefault="00060EEE" w:rsidP="00060EEE">
      <w:pPr>
        <w:widowControl w:val="0"/>
        <w:autoSpaceDE w:val="0"/>
        <w:autoSpaceDN w:val="0"/>
        <w:adjustRightInd w:val="0"/>
        <w:spacing w:after="240" w:line="480" w:lineRule="atLeast"/>
        <w:rPr>
          <w:rFonts w:cs="Times"/>
          <w:color w:val="000000"/>
          <w:sz w:val="28"/>
          <w:szCs w:val="28"/>
        </w:rPr>
      </w:pPr>
      <w:r w:rsidRPr="0008059C">
        <w:rPr>
          <w:rFonts w:cs="Times"/>
          <w:b/>
          <w:bCs/>
          <w:color w:val="B54510"/>
          <w:sz w:val="28"/>
          <w:szCs w:val="28"/>
        </w:rPr>
        <w:t xml:space="preserve">11. Husdjur </w:t>
      </w:r>
    </w:p>
    <w:p w14:paraId="60A61728"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Den som har husdjur ansvarar för att dessa inte stör eller förorenar i fastigheten eller på föreningens gemensamma områden. Om olyckan är framme plockar ägaren upp djurets spillning. Husdjur ska vara kopplade på föreningens område. </w:t>
      </w:r>
    </w:p>
    <w:p w14:paraId="5ED35503"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Katter ska hållas i bostaden.</w:t>
      </w:r>
      <w:r w:rsidRPr="00D77F96">
        <w:rPr>
          <w:rFonts w:ascii="MS Mincho" w:eastAsia="MS Mincho" w:hAnsi="MS Mincho" w:cs="MS Mincho"/>
          <w:color w:val="000000"/>
        </w:rPr>
        <w:t> </w:t>
      </w:r>
      <w:r w:rsidRPr="00D77F96">
        <w:rPr>
          <w:rFonts w:cs="Times"/>
          <w:color w:val="000000"/>
        </w:rPr>
        <w:t xml:space="preserve">Innehav av reptiler och giftiga djur ska anmälas till styrelsen. </w:t>
      </w:r>
    </w:p>
    <w:p w14:paraId="6C713B1D" w14:textId="77777777" w:rsidR="00060EEE" w:rsidRPr="0008059C" w:rsidRDefault="00060EEE" w:rsidP="00060EEE">
      <w:pPr>
        <w:widowControl w:val="0"/>
        <w:autoSpaceDE w:val="0"/>
        <w:autoSpaceDN w:val="0"/>
        <w:adjustRightInd w:val="0"/>
        <w:spacing w:after="240" w:line="480" w:lineRule="atLeast"/>
        <w:rPr>
          <w:rFonts w:cs="Times"/>
          <w:color w:val="000000"/>
          <w:sz w:val="28"/>
          <w:szCs w:val="28"/>
        </w:rPr>
      </w:pPr>
      <w:r w:rsidRPr="0008059C">
        <w:rPr>
          <w:rFonts w:cs="Times"/>
          <w:b/>
          <w:bCs/>
          <w:color w:val="B54510"/>
          <w:sz w:val="28"/>
          <w:szCs w:val="28"/>
        </w:rPr>
        <w:t xml:space="preserve">12. Ohyra </w:t>
      </w:r>
    </w:p>
    <w:p w14:paraId="4EF5BE5F"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Om det uppstår förekomst av tex mjölbaggar, silverfisk eller dylikt – ta snarast kontakt med styrelsen. </w:t>
      </w:r>
    </w:p>
    <w:p w14:paraId="44951FA6" w14:textId="77777777" w:rsidR="00060EEE" w:rsidRPr="0008059C" w:rsidRDefault="00060EEE" w:rsidP="00060EEE">
      <w:pPr>
        <w:widowControl w:val="0"/>
        <w:autoSpaceDE w:val="0"/>
        <w:autoSpaceDN w:val="0"/>
        <w:adjustRightInd w:val="0"/>
        <w:spacing w:after="240" w:line="480" w:lineRule="atLeast"/>
        <w:rPr>
          <w:rFonts w:cs="Times"/>
          <w:color w:val="000000"/>
          <w:sz w:val="28"/>
          <w:szCs w:val="28"/>
        </w:rPr>
      </w:pPr>
      <w:r w:rsidRPr="0008059C">
        <w:rPr>
          <w:rFonts w:cs="Times"/>
          <w:b/>
          <w:bCs/>
          <w:color w:val="B54510"/>
          <w:sz w:val="28"/>
          <w:szCs w:val="28"/>
        </w:rPr>
        <w:t xml:space="preserve">13. Fastighetens yttervägg </w:t>
      </w:r>
    </w:p>
    <w:p w14:paraId="27EBF4AE"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Fastighetens yttervägg får inte användas till anslag eller dylikt. Använd då istället vår hemsida för den typen av kommunikation. </w:t>
      </w:r>
    </w:p>
    <w:p w14:paraId="221674BB"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Uppsättning av markiser, paraboler eller dylikt är ej tillåtet ( se bevarandekravet). </w:t>
      </w:r>
    </w:p>
    <w:p w14:paraId="5288E247" w14:textId="77777777" w:rsidR="00060EEE" w:rsidRPr="0008059C" w:rsidRDefault="00060EEE" w:rsidP="00060EEE">
      <w:pPr>
        <w:widowControl w:val="0"/>
        <w:autoSpaceDE w:val="0"/>
        <w:autoSpaceDN w:val="0"/>
        <w:adjustRightInd w:val="0"/>
        <w:spacing w:after="240" w:line="480" w:lineRule="atLeast"/>
        <w:rPr>
          <w:rFonts w:cs="Times"/>
          <w:color w:val="000000"/>
          <w:sz w:val="28"/>
          <w:szCs w:val="28"/>
        </w:rPr>
      </w:pPr>
      <w:r w:rsidRPr="0008059C">
        <w:rPr>
          <w:rFonts w:cs="Times"/>
          <w:b/>
          <w:bCs/>
          <w:color w:val="B54510"/>
          <w:sz w:val="28"/>
          <w:szCs w:val="28"/>
        </w:rPr>
        <w:t xml:space="preserve">14. Andrahandsuthyrning </w:t>
      </w:r>
    </w:p>
    <w:p w14:paraId="685DAE68" w14:textId="77777777" w:rsidR="00060EEE" w:rsidRPr="00D77F96"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Kontakta styrelsen i god tid innan du tänker hyra ut för genomgång av checklistan. </w:t>
      </w:r>
    </w:p>
    <w:p w14:paraId="6CF8CC35" w14:textId="77777777" w:rsidR="00060EEE" w:rsidRPr="0008059C" w:rsidRDefault="00060EEE" w:rsidP="00060EEE">
      <w:pPr>
        <w:widowControl w:val="0"/>
        <w:autoSpaceDE w:val="0"/>
        <w:autoSpaceDN w:val="0"/>
        <w:adjustRightInd w:val="0"/>
        <w:spacing w:after="240" w:line="480" w:lineRule="atLeast"/>
        <w:rPr>
          <w:rFonts w:cs="Times"/>
          <w:color w:val="000000"/>
          <w:sz w:val="28"/>
          <w:szCs w:val="28"/>
        </w:rPr>
      </w:pPr>
      <w:r w:rsidRPr="0008059C">
        <w:rPr>
          <w:rFonts w:cs="Times"/>
          <w:b/>
          <w:bCs/>
          <w:color w:val="B54510"/>
          <w:sz w:val="28"/>
          <w:szCs w:val="28"/>
        </w:rPr>
        <w:t xml:space="preserve">15. Särskilda föreskrifter </w:t>
      </w:r>
    </w:p>
    <w:p w14:paraId="1FBEF3D5" w14:textId="77777777" w:rsidR="00060EEE" w:rsidRDefault="00060EEE" w:rsidP="00060EEE">
      <w:pPr>
        <w:widowControl w:val="0"/>
        <w:autoSpaceDE w:val="0"/>
        <w:autoSpaceDN w:val="0"/>
        <w:adjustRightInd w:val="0"/>
        <w:spacing w:after="240" w:line="480" w:lineRule="atLeast"/>
        <w:rPr>
          <w:rFonts w:cs="Times"/>
          <w:color w:val="000000"/>
        </w:rPr>
      </w:pPr>
      <w:r w:rsidRPr="00D77F96">
        <w:rPr>
          <w:rFonts w:cs="Times"/>
          <w:color w:val="000000"/>
        </w:rPr>
        <w:t xml:space="preserve">Bostadsrättsinnehavaren skall rätta sig efter övriga särskilda föreskrifter som utfärdats av styrelsen för gemensamhetsmark, p- platser, bredbandsanläggning, soprum och övriga gemensamma inre och yttre anläggningar. </w:t>
      </w:r>
    </w:p>
    <w:p w14:paraId="7B9CFF7A" w14:textId="77777777" w:rsidR="0008059C" w:rsidRPr="00D77F96" w:rsidRDefault="0008059C" w:rsidP="00060EEE">
      <w:pPr>
        <w:widowControl w:val="0"/>
        <w:autoSpaceDE w:val="0"/>
        <w:autoSpaceDN w:val="0"/>
        <w:adjustRightInd w:val="0"/>
        <w:spacing w:after="240" w:line="480" w:lineRule="atLeast"/>
        <w:rPr>
          <w:rFonts w:cs="Times"/>
          <w:color w:val="000000"/>
        </w:rPr>
      </w:pPr>
    </w:p>
    <w:p w14:paraId="5101E800" w14:textId="77777777" w:rsidR="00060EEE" w:rsidRPr="0008059C" w:rsidRDefault="00060EEE" w:rsidP="00060EEE">
      <w:pPr>
        <w:widowControl w:val="0"/>
        <w:autoSpaceDE w:val="0"/>
        <w:autoSpaceDN w:val="0"/>
        <w:adjustRightInd w:val="0"/>
        <w:spacing w:after="240" w:line="480" w:lineRule="atLeast"/>
        <w:rPr>
          <w:rFonts w:cs="Times"/>
          <w:b/>
          <w:i/>
          <w:color w:val="000000"/>
          <w:sz w:val="28"/>
          <w:szCs w:val="28"/>
        </w:rPr>
      </w:pPr>
      <w:r w:rsidRPr="0008059C">
        <w:rPr>
          <w:rFonts w:cs="Times"/>
          <w:b/>
          <w:i/>
          <w:color w:val="000000"/>
          <w:sz w:val="28"/>
          <w:szCs w:val="28"/>
        </w:rPr>
        <w:t xml:space="preserve">Styrelsen BRF Rådhuset 3 augusti 2017 </w:t>
      </w:r>
      <w:bookmarkStart w:id="0" w:name="_GoBack"/>
      <w:bookmarkEnd w:id="0"/>
    </w:p>
    <w:p w14:paraId="512E2B6E" w14:textId="77777777" w:rsidR="00515995" w:rsidRPr="00D77F96" w:rsidRDefault="00515995"/>
    <w:sectPr w:rsidR="00515995" w:rsidRPr="00D77F96" w:rsidSect="002E35B2">
      <w:headerReference w:type="default" r:id="rId8"/>
      <w:footerReference w:type="even" r:id="rId9"/>
      <w:footerReference w:type="default" r:id="rId10"/>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30405" w14:textId="77777777" w:rsidR="00D76412" w:rsidRDefault="00D76412" w:rsidP="00D77F96">
      <w:r>
        <w:separator/>
      </w:r>
    </w:p>
  </w:endnote>
  <w:endnote w:type="continuationSeparator" w:id="0">
    <w:p w14:paraId="43E710D9" w14:textId="77777777" w:rsidR="00D76412" w:rsidRDefault="00D76412" w:rsidP="00D7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5BC6A" w14:textId="77777777" w:rsidR="0008059C" w:rsidRDefault="0008059C" w:rsidP="0002094E">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2EA11F0" w14:textId="77777777" w:rsidR="0008059C" w:rsidRDefault="0008059C" w:rsidP="0008059C">
    <w:pPr>
      <w:pStyle w:val="Sidfo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DA1A1" w14:textId="77777777" w:rsidR="0008059C" w:rsidRDefault="0008059C" w:rsidP="0002094E">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76412">
      <w:rPr>
        <w:rStyle w:val="Sidnummer"/>
        <w:noProof/>
      </w:rPr>
      <w:t>1</w:t>
    </w:r>
    <w:r>
      <w:rPr>
        <w:rStyle w:val="Sidnummer"/>
      </w:rPr>
      <w:fldChar w:fldCharType="end"/>
    </w:r>
  </w:p>
  <w:p w14:paraId="6D0E7155" w14:textId="77777777" w:rsidR="0008059C" w:rsidRDefault="0008059C" w:rsidP="0008059C">
    <w:pPr>
      <w:pStyle w:val="Sidfo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E316F" w14:textId="77777777" w:rsidR="00D76412" w:rsidRDefault="00D76412" w:rsidP="00D77F96">
      <w:r>
        <w:separator/>
      </w:r>
    </w:p>
  </w:footnote>
  <w:footnote w:type="continuationSeparator" w:id="0">
    <w:p w14:paraId="13A15C8F" w14:textId="77777777" w:rsidR="00D76412" w:rsidRDefault="00D76412" w:rsidP="00D77F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411EF" w14:textId="77777777" w:rsidR="00D77F96" w:rsidRPr="00D77F96" w:rsidRDefault="00D77F96" w:rsidP="00D77F96">
    <w:pPr>
      <w:widowControl w:val="0"/>
      <w:autoSpaceDE w:val="0"/>
      <w:autoSpaceDN w:val="0"/>
      <w:adjustRightInd w:val="0"/>
      <w:spacing w:after="240" w:line="300" w:lineRule="atLeast"/>
      <w:rPr>
        <w:rFonts w:cs="Times"/>
        <w:color w:val="000000"/>
      </w:rPr>
    </w:pPr>
    <w:r w:rsidRPr="00D77F96">
      <w:rPr>
        <w:rFonts w:cs="Times"/>
        <w:b/>
        <w:bCs/>
        <w:color w:val="F8370C"/>
        <w:sz w:val="32"/>
        <w:szCs w:val="32"/>
      </w:rPr>
      <w:t xml:space="preserve">BRF RÅDHUSET 3 </w:t>
    </w:r>
    <w:r w:rsidRPr="00D77F96">
      <w:rPr>
        <w:rFonts w:cs="Times"/>
        <w:b/>
        <w:bCs/>
        <w:color w:val="F8370C"/>
        <w:sz w:val="32"/>
        <w:szCs w:val="32"/>
      </w:rPr>
      <w:t xml:space="preserve">TRIVSELREGLER </w:t>
    </w:r>
    <w:r>
      <w:rPr>
        <w:rFonts w:cs="Times"/>
        <w:b/>
        <w:bCs/>
        <w:color w:val="F8370C"/>
        <w:sz w:val="32"/>
        <w:szCs w:val="32"/>
      </w:rPr>
      <w:t>augusti</w:t>
    </w:r>
    <w:r w:rsidRPr="00D77F96">
      <w:rPr>
        <w:rFonts w:cs="Times"/>
        <w:b/>
        <w:bCs/>
        <w:color w:val="F8370C"/>
      </w:rPr>
      <w:t xml:space="preserve"> 2017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EE"/>
    <w:rsid w:val="00060EEE"/>
    <w:rsid w:val="0008059C"/>
    <w:rsid w:val="00382888"/>
    <w:rsid w:val="00515995"/>
    <w:rsid w:val="0099116E"/>
    <w:rsid w:val="00D76412"/>
    <w:rsid w:val="00D77F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CD95F4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77F96"/>
    <w:pPr>
      <w:tabs>
        <w:tab w:val="center" w:pos="4536"/>
        <w:tab w:val="right" w:pos="9072"/>
      </w:tabs>
    </w:pPr>
  </w:style>
  <w:style w:type="character" w:customStyle="1" w:styleId="SidhuvudChar">
    <w:name w:val="Sidhuvud Char"/>
    <w:basedOn w:val="Standardstycketeckensnitt"/>
    <w:link w:val="Sidhuvud"/>
    <w:uiPriority w:val="99"/>
    <w:rsid w:val="00D77F96"/>
  </w:style>
  <w:style w:type="paragraph" w:styleId="Sidfot">
    <w:name w:val="footer"/>
    <w:basedOn w:val="Normal"/>
    <w:link w:val="SidfotChar"/>
    <w:uiPriority w:val="99"/>
    <w:unhideWhenUsed/>
    <w:rsid w:val="00D77F96"/>
    <w:pPr>
      <w:tabs>
        <w:tab w:val="center" w:pos="4536"/>
        <w:tab w:val="right" w:pos="9072"/>
      </w:tabs>
    </w:pPr>
  </w:style>
  <w:style w:type="character" w:customStyle="1" w:styleId="SidfotChar">
    <w:name w:val="Sidfot Char"/>
    <w:basedOn w:val="Standardstycketeckensnitt"/>
    <w:link w:val="Sidfot"/>
    <w:uiPriority w:val="99"/>
    <w:rsid w:val="00D77F96"/>
  </w:style>
  <w:style w:type="character" w:styleId="Sidnummer">
    <w:name w:val="page number"/>
    <w:basedOn w:val="Standardstycketeckensnitt"/>
    <w:uiPriority w:val="99"/>
    <w:semiHidden/>
    <w:unhideWhenUsed/>
    <w:rsid w:val="00080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1531</Words>
  <Characters>8116</Characters>
  <Application>Microsoft Macintosh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Nyberg</dc:creator>
  <cp:keywords/>
  <dc:description/>
  <cp:lastModifiedBy>Cecilia Nyberg</cp:lastModifiedBy>
  <cp:revision>1</cp:revision>
  <dcterms:created xsi:type="dcterms:W3CDTF">2017-09-02T14:30:00Z</dcterms:created>
  <dcterms:modified xsi:type="dcterms:W3CDTF">2017-09-02T18:20:00Z</dcterms:modified>
</cp:coreProperties>
</file>